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BF0D7" w14:textId="77777777" w:rsidR="005C03D8" w:rsidRPr="00CA609A" w:rsidRDefault="004F56E1" w:rsidP="00CA609A">
      <w:pPr>
        <w:ind w:left="4820"/>
        <w:rPr>
          <w:rFonts w:ascii="Garamond" w:hAnsi="Garamond"/>
          <w:b/>
          <w:i/>
        </w:rPr>
      </w:pPr>
      <w:proofErr w:type="gramStart"/>
      <w:r w:rsidRPr="00CA609A">
        <w:rPr>
          <w:rFonts w:ascii="Garamond" w:hAnsi="Garamond"/>
          <w:b/>
          <w:i/>
        </w:rPr>
        <w:t>ALLEGATO</w:t>
      </w:r>
      <w:r w:rsidR="00CA609A" w:rsidRPr="00CA609A">
        <w:rPr>
          <w:rFonts w:ascii="Garamond" w:hAnsi="Garamond"/>
          <w:b/>
          <w:i/>
        </w:rPr>
        <w:t xml:space="preserve"> </w:t>
      </w:r>
      <w:r w:rsidR="00650116">
        <w:rPr>
          <w:rFonts w:ascii="Garamond" w:hAnsi="Garamond"/>
          <w:b/>
          <w:i/>
        </w:rPr>
        <w:t xml:space="preserve"> </w:t>
      </w:r>
      <w:r w:rsidR="00CA609A" w:rsidRPr="00CA609A">
        <w:rPr>
          <w:rFonts w:ascii="Garamond" w:hAnsi="Garamond"/>
          <w:b/>
          <w:i/>
        </w:rPr>
        <w:t>–</w:t>
      </w:r>
      <w:proofErr w:type="gramEnd"/>
      <w:r w:rsidR="00CA609A" w:rsidRPr="00CA609A">
        <w:rPr>
          <w:rFonts w:ascii="Garamond" w:hAnsi="Garamond"/>
          <w:b/>
          <w:i/>
        </w:rPr>
        <w:t xml:space="preserve"> </w:t>
      </w:r>
      <w:r w:rsidR="00650116">
        <w:rPr>
          <w:rFonts w:ascii="Garamond" w:hAnsi="Garamond"/>
          <w:b/>
          <w:i/>
        </w:rPr>
        <w:t xml:space="preserve"> </w:t>
      </w:r>
      <w:r w:rsidRPr="00CA609A">
        <w:rPr>
          <w:rFonts w:ascii="Garamond" w:hAnsi="Garamond"/>
          <w:b/>
          <w:i/>
        </w:rPr>
        <w:t>scheda</w:t>
      </w:r>
      <w:r w:rsidR="00CA609A" w:rsidRPr="00CA609A">
        <w:rPr>
          <w:rFonts w:ascii="Garamond" w:hAnsi="Garamond"/>
          <w:b/>
          <w:i/>
        </w:rPr>
        <w:t xml:space="preserve"> </w:t>
      </w:r>
      <w:r w:rsidRPr="00CA609A">
        <w:rPr>
          <w:rFonts w:ascii="Garamond" w:hAnsi="Garamond"/>
          <w:b/>
          <w:i/>
        </w:rPr>
        <w:t>per</w:t>
      </w:r>
      <w:r w:rsidR="00CA609A" w:rsidRPr="00CA609A">
        <w:rPr>
          <w:rFonts w:ascii="Garamond" w:hAnsi="Garamond"/>
          <w:b/>
          <w:i/>
        </w:rPr>
        <w:t xml:space="preserve"> </w:t>
      </w:r>
      <w:r w:rsidRPr="00CA609A">
        <w:rPr>
          <w:rFonts w:ascii="Garamond" w:hAnsi="Garamond"/>
          <w:b/>
          <w:i/>
        </w:rPr>
        <w:t>l’attribuzione</w:t>
      </w:r>
      <w:r w:rsidR="00CA609A" w:rsidRPr="00CA609A">
        <w:rPr>
          <w:rFonts w:ascii="Garamond" w:hAnsi="Garamond"/>
          <w:b/>
          <w:i/>
        </w:rPr>
        <w:t xml:space="preserve"> </w:t>
      </w:r>
      <w:r w:rsidRPr="00CA609A">
        <w:rPr>
          <w:rFonts w:ascii="Garamond" w:hAnsi="Garamond"/>
          <w:b/>
          <w:i/>
        </w:rPr>
        <w:t>del punteggio</w:t>
      </w:r>
    </w:p>
    <w:p w14:paraId="4D033EB9" w14:textId="77777777" w:rsidR="005C03D8" w:rsidRPr="00CA609A" w:rsidRDefault="005C03D8" w:rsidP="00CA609A">
      <w:pPr>
        <w:pStyle w:val="Corpotesto"/>
        <w:rPr>
          <w:rFonts w:ascii="Garamond" w:hAnsi="Garamond"/>
          <w:b/>
          <w:i/>
        </w:rPr>
      </w:pPr>
    </w:p>
    <w:p w14:paraId="108A1826" w14:textId="77777777" w:rsidR="005C03D8" w:rsidRPr="00CA609A" w:rsidRDefault="005C03D8" w:rsidP="00CA609A">
      <w:pPr>
        <w:pStyle w:val="Corpotesto"/>
        <w:rPr>
          <w:rFonts w:ascii="Garamond" w:hAnsi="Garamond"/>
          <w:b/>
          <w:i/>
        </w:rPr>
      </w:pPr>
    </w:p>
    <w:p w14:paraId="1CCD3496" w14:textId="77777777" w:rsidR="005C03D8" w:rsidRPr="00CA609A" w:rsidRDefault="004F56E1" w:rsidP="00650116">
      <w:pPr>
        <w:pStyle w:val="Corpotesto"/>
        <w:tabs>
          <w:tab w:val="left" w:pos="5041"/>
          <w:tab w:val="left" w:pos="6474"/>
          <w:tab w:val="left" w:pos="8015"/>
          <w:tab w:val="left" w:pos="10428"/>
          <w:tab w:val="left" w:pos="10587"/>
        </w:tabs>
        <w:ind w:left="566" w:right="349"/>
        <w:jc w:val="both"/>
        <w:rPr>
          <w:rFonts w:ascii="Garamond" w:hAnsi="Garamond"/>
        </w:rPr>
      </w:pPr>
      <w:r w:rsidRPr="00CA609A">
        <w:rPr>
          <w:rFonts w:ascii="Garamond" w:hAnsi="Garamond"/>
        </w:rPr>
        <w:t>La/Il sottoscritto/a</w:t>
      </w:r>
      <w:r w:rsidRPr="00CA609A">
        <w:rPr>
          <w:rFonts w:ascii="Garamond" w:hAnsi="Garamond"/>
          <w:u w:val="single"/>
        </w:rPr>
        <w:tab/>
      </w:r>
      <w:r w:rsidRPr="00CA609A">
        <w:rPr>
          <w:rFonts w:ascii="Garamond" w:hAnsi="Garamond"/>
          <w:u w:val="single"/>
        </w:rPr>
        <w:tab/>
      </w:r>
      <w:r w:rsidRPr="00CA609A">
        <w:rPr>
          <w:rFonts w:ascii="Garamond" w:hAnsi="Garamond"/>
          <w:u w:val="single"/>
        </w:rPr>
        <w:tab/>
      </w:r>
      <w:r w:rsidRPr="00CA609A">
        <w:rPr>
          <w:rFonts w:ascii="Garamond" w:hAnsi="Garamond"/>
        </w:rPr>
        <w:t xml:space="preserve">nata/o il </w:t>
      </w:r>
      <w:r w:rsidRPr="00CA609A">
        <w:rPr>
          <w:rFonts w:ascii="Garamond" w:hAnsi="Garamond"/>
          <w:u w:val="single"/>
        </w:rPr>
        <w:tab/>
      </w:r>
      <w:r w:rsidRPr="00CA609A">
        <w:rPr>
          <w:rFonts w:ascii="Garamond" w:hAnsi="Garamond"/>
          <w:u w:val="single"/>
        </w:rPr>
        <w:tab/>
      </w:r>
      <w:r w:rsidRPr="00CA609A">
        <w:rPr>
          <w:rFonts w:ascii="Garamond" w:hAnsi="Garamond"/>
        </w:rPr>
        <w:t>a</w:t>
      </w:r>
      <w:r w:rsidRPr="00CA609A">
        <w:rPr>
          <w:rFonts w:ascii="Garamond" w:hAnsi="Garamond"/>
          <w:u w:val="single"/>
        </w:rPr>
        <w:tab/>
      </w:r>
      <w:r w:rsidRPr="00CA609A">
        <w:rPr>
          <w:rFonts w:ascii="Garamond" w:hAnsi="Garamond"/>
          <w:u w:val="single"/>
        </w:rPr>
        <w:tab/>
      </w:r>
      <w:r w:rsidRPr="00CA609A">
        <w:rPr>
          <w:rFonts w:ascii="Garamond" w:hAnsi="Garamond"/>
        </w:rPr>
        <w:t>C.F.</w:t>
      </w:r>
      <w:r w:rsidRPr="00CA609A">
        <w:rPr>
          <w:rFonts w:ascii="Garamond" w:hAnsi="Garamond"/>
          <w:u w:val="single"/>
        </w:rPr>
        <w:tab/>
      </w:r>
      <w:r w:rsidRPr="00CA609A">
        <w:rPr>
          <w:rFonts w:ascii="Garamond" w:hAnsi="Garamond"/>
          <w:u w:val="single"/>
        </w:rPr>
        <w:tab/>
      </w:r>
      <w:r w:rsidRPr="00CA609A">
        <w:rPr>
          <w:rFonts w:ascii="Garamond" w:hAnsi="Garamond"/>
        </w:rPr>
        <w:t xml:space="preserve">, con riferimento </w:t>
      </w:r>
      <w:r w:rsidR="00650116">
        <w:rPr>
          <w:rFonts w:ascii="Garamond" w:hAnsi="Garamond"/>
        </w:rPr>
        <w:t>all’</w:t>
      </w:r>
      <w:r w:rsidRPr="00CA609A">
        <w:rPr>
          <w:rFonts w:ascii="Garamond" w:hAnsi="Garamond"/>
        </w:rPr>
        <w:t xml:space="preserve"> </w:t>
      </w:r>
      <w:r w:rsidR="00650116" w:rsidRPr="00E47BDE">
        <w:rPr>
          <w:rFonts w:ascii="Garamond" w:hAnsi="Garamond"/>
          <w:b/>
        </w:rPr>
        <w:t xml:space="preserve">AVVISO PUBBLICO PER L’INDIVIDUAZIONE DI UN PROFESSIONISTA PSICOLOGO </w:t>
      </w:r>
      <w:proofErr w:type="gramStart"/>
      <w:r w:rsidR="00650116" w:rsidRPr="00E47BDE">
        <w:rPr>
          <w:rFonts w:ascii="Garamond" w:hAnsi="Garamond"/>
          <w:b/>
        </w:rPr>
        <w:t xml:space="preserve">PER </w:t>
      </w:r>
      <w:r w:rsidR="00650116" w:rsidRPr="00E47BDE">
        <w:t xml:space="preserve"> </w:t>
      </w:r>
      <w:r w:rsidR="00650116" w:rsidRPr="00E47BDE">
        <w:rPr>
          <w:rFonts w:ascii="Garamond" w:hAnsi="Garamond"/>
          <w:b/>
        </w:rPr>
        <w:t>L</w:t>
      </w:r>
      <w:r w:rsidR="00650116" w:rsidRPr="00E47BDE">
        <w:t>’</w:t>
      </w:r>
      <w:r w:rsidR="00650116" w:rsidRPr="00E47BDE">
        <w:rPr>
          <w:rFonts w:ascii="Garamond" w:hAnsi="Garamond"/>
          <w:b/>
          <w:caps/>
        </w:rPr>
        <w:t>Attivazione</w:t>
      </w:r>
      <w:proofErr w:type="gramEnd"/>
      <w:r w:rsidR="00650116" w:rsidRPr="00E47BDE">
        <w:rPr>
          <w:rFonts w:ascii="Garamond" w:hAnsi="Garamond"/>
          <w:b/>
          <w:caps/>
        </w:rPr>
        <w:t xml:space="preserve"> e potenziamento del servizio di Psicologia </w:t>
      </w:r>
      <w:r w:rsidR="00650116" w:rsidRPr="00650116">
        <w:rPr>
          <w:rFonts w:ascii="Garamond" w:hAnsi="Garamond"/>
          <w:b/>
          <w:caps/>
        </w:rPr>
        <w:t>Scolastica</w:t>
      </w:r>
      <w:r w:rsidR="00650116" w:rsidRPr="00650116">
        <w:rPr>
          <w:rFonts w:ascii="Garamond" w:hAnsi="Garamond"/>
        </w:rPr>
        <w:t xml:space="preserve">, </w:t>
      </w:r>
      <w:r w:rsidRPr="00CA609A">
        <w:rPr>
          <w:rFonts w:ascii="Garamond" w:hAnsi="Garamond"/>
        </w:rPr>
        <w:t>dichiara il seguente punteggio:</w:t>
      </w:r>
    </w:p>
    <w:p w14:paraId="07671C9D" w14:textId="77777777" w:rsidR="005C03D8" w:rsidRPr="00CA609A" w:rsidRDefault="005C03D8" w:rsidP="00CA609A">
      <w:pPr>
        <w:pStyle w:val="Corpotesto"/>
        <w:rPr>
          <w:rFonts w:ascii="Garamond" w:hAnsi="Garamond"/>
          <w:sz w:val="10"/>
        </w:rPr>
      </w:pPr>
    </w:p>
    <w:tbl>
      <w:tblPr>
        <w:tblStyle w:val="TableNormal"/>
        <w:tblW w:w="0" w:type="auto"/>
        <w:tblInd w:w="99" w:type="dxa"/>
        <w:tblBorders>
          <w:top w:val="single" w:sz="4" w:space="0" w:color="923634"/>
          <w:left w:val="single" w:sz="4" w:space="0" w:color="923634"/>
          <w:bottom w:val="single" w:sz="4" w:space="0" w:color="923634"/>
          <w:right w:val="single" w:sz="4" w:space="0" w:color="923634"/>
          <w:insideH w:val="single" w:sz="4" w:space="0" w:color="923634"/>
          <w:insideV w:val="single" w:sz="4" w:space="0" w:color="923634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3250"/>
        <w:gridCol w:w="721"/>
        <w:gridCol w:w="713"/>
        <w:gridCol w:w="936"/>
        <w:gridCol w:w="939"/>
      </w:tblGrid>
      <w:tr w:rsidR="005C03D8" w:rsidRPr="00CA609A" w14:paraId="77A32238" w14:textId="77777777">
        <w:trPr>
          <w:trHeight w:val="1410"/>
        </w:trPr>
        <w:tc>
          <w:tcPr>
            <w:tcW w:w="4275" w:type="dxa"/>
            <w:shd w:val="clear" w:color="auto" w:fill="F0DBDB"/>
          </w:tcPr>
          <w:p w14:paraId="19C15667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  <w:p w14:paraId="291C7D12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  <w:p w14:paraId="44F6D23D" w14:textId="77777777" w:rsidR="005C03D8" w:rsidRPr="00CA609A" w:rsidRDefault="00CA609A" w:rsidP="00CA609A">
            <w:pPr>
              <w:pStyle w:val="TableParagraph"/>
              <w:ind w:left="1274"/>
              <w:rPr>
                <w:rFonts w:ascii="Garamond" w:hAnsi="Garamond"/>
                <w:b/>
                <w:sz w:val="20"/>
              </w:rPr>
            </w:pPr>
            <w:r w:rsidRPr="00CA609A">
              <w:rPr>
                <w:rFonts w:ascii="Garamond" w:hAnsi="Garamond"/>
                <w:b/>
                <w:sz w:val="20"/>
              </w:rPr>
              <w:t>C</w:t>
            </w:r>
            <w:r w:rsidR="004F56E1" w:rsidRPr="00CA609A">
              <w:rPr>
                <w:rFonts w:ascii="Garamond" w:hAnsi="Garamond"/>
                <w:b/>
                <w:sz w:val="20"/>
              </w:rPr>
              <w:t>riterio</w:t>
            </w:r>
            <w:r w:rsidRPr="00CA609A">
              <w:rPr>
                <w:rFonts w:ascii="Garamond" w:hAnsi="Garamond"/>
                <w:b/>
                <w:sz w:val="20"/>
              </w:rPr>
              <w:t xml:space="preserve"> </w:t>
            </w:r>
            <w:r w:rsidR="004F56E1" w:rsidRPr="00CA609A">
              <w:rPr>
                <w:rFonts w:ascii="Garamond" w:hAnsi="Garamond"/>
                <w:b/>
                <w:sz w:val="20"/>
              </w:rPr>
              <w:t>di</w:t>
            </w:r>
            <w:r w:rsidRPr="00CA609A">
              <w:rPr>
                <w:rFonts w:ascii="Garamond" w:hAnsi="Garamond"/>
                <w:b/>
                <w:sz w:val="20"/>
              </w:rPr>
              <w:t xml:space="preserve"> </w:t>
            </w:r>
            <w:r w:rsidR="004F56E1" w:rsidRPr="00CA609A">
              <w:rPr>
                <w:rFonts w:ascii="Garamond" w:hAnsi="Garamond"/>
                <w:b/>
                <w:sz w:val="20"/>
              </w:rPr>
              <w:t>valutazione</w:t>
            </w:r>
          </w:p>
        </w:tc>
        <w:tc>
          <w:tcPr>
            <w:tcW w:w="3971" w:type="dxa"/>
            <w:gridSpan w:val="2"/>
            <w:shd w:val="clear" w:color="auto" w:fill="F0DBDB"/>
          </w:tcPr>
          <w:p w14:paraId="4BEC3890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  <w:p w14:paraId="4042D450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  <w:p w14:paraId="5ED7DF65" w14:textId="77777777" w:rsidR="005C03D8" w:rsidRPr="00CA609A" w:rsidRDefault="004F56E1" w:rsidP="00CA609A">
            <w:pPr>
              <w:pStyle w:val="TableParagraph"/>
              <w:ind w:left="15"/>
              <w:jc w:val="center"/>
              <w:rPr>
                <w:rFonts w:ascii="Garamond" w:hAnsi="Garamond"/>
                <w:b/>
                <w:sz w:val="20"/>
              </w:rPr>
            </w:pPr>
            <w:r w:rsidRPr="00CA609A">
              <w:rPr>
                <w:rFonts w:ascii="Garamond" w:hAnsi="Garamond"/>
                <w:b/>
                <w:sz w:val="20"/>
              </w:rPr>
              <w:t>punti</w:t>
            </w:r>
          </w:p>
        </w:tc>
        <w:tc>
          <w:tcPr>
            <w:tcW w:w="713" w:type="dxa"/>
            <w:shd w:val="clear" w:color="auto" w:fill="F0DBDB"/>
          </w:tcPr>
          <w:p w14:paraId="1AA219D5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18"/>
              </w:rPr>
            </w:pPr>
          </w:p>
          <w:p w14:paraId="57C5C8AF" w14:textId="77777777" w:rsidR="005C03D8" w:rsidRPr="00CA609A" w:rsidRDefault="004F56E1" w:rsidP="00CA609A">
            <w:pPr>
              <w:pStyle w:val="TableParagraph"/>
              <w:ind w:left="105" w:right="154" w:firstLine="36"/>
              <w:rPr>
                <w:rFonts w:ascii="Garamond" w:hAnsi="Garamond"/>
                <w:b/>
                <w:sz w:val="18"/>
              </w:rPr>
            </w:pPr>
            <w:r w:rsidRPr="00CA609A">
              <w:rPr>
                <w:rFonts w:ascii="Garamond" w:hAnsi="Garamond"/>
                <w:b/>
                <w:sz w:val="18"/>
              </w:rPr>
              <w:t>max punti</w:t>
            </w:r>
          </w:p>
        </w:tc>
        <w:tc>
          <w:tcPr>
            <w:tcW w:w="936" w:type="dxa"/>
            <w:shd w:val="clear" w:color="auto" w:fill="F0DBDB"/>
            <w:textDirection w:val="btLr"/>
          </w:tcPr>
          <w:p w14:paraId="59B0C647" w14:textId="77777777" w:rsidR="005C03D8" w:rsidRPr="00CA609A" w:rsidRDefault="004F56E1" w:rsidP="00CA609A">
            <w:pPr>
              <w:pStyle w:val="TableParagraph"/>
              <w:ind w:left="122" w:right="123" w:hanging="1"/>
              <w:jc w:val="center"/>
              <w:rPr>
                <w:rFonts w:ascii="Garamond" w:hAnsi="Garamond"/>
                <w:b/>
                <w:sz w:val="18"/>
              </w:rPr>
            </w:pPr>
            <w:r w:rsidRPr="00CA609A">
              <w:rPr>
                <w:rFonts w:ascii="Garamond" w:hAnsi="Garamond"/>
                <w:b/>
                <w:sz w:val="18"/>
              </w:rPr>
              <w:t>punteggio dichiarato</w:t>
            </w:r>
            <w:r w:rsidR="00CA609A" w:rsidRPr="00CA609A">
              <w:rPr>
                <w:rFonts w:ascii="Garamond" w:hAnsi="Garamond"/>
                <w:b/>
                <w:sz w:val="18"/>
              </w:rPr>
              <w:t xml:space="preserve"> </w:t>
            </w:r>
            <w:r w:rsidRPr="00CA609A">
              <w:rPr>
                <w:rFonts w:ascii="Garamond" w:hAnsi="Garamond"/>
                <w:b/>
                <w:sz w:val="18"/>
              </w:rPr>
              <w:t>dal candidato</w:t>
            </w:r>
          </w:p>
        </w:tc>
        <w:tc>
          <w:tcPr>
            <w:tcW w:w="939" w:type="dxa"/>
            <w:shd w:val="clear" w:color="auto" w:fill="F0DBDB"/>
            <w:textDirection w:val="btLr"/>
          </w:tcPr>
          <w:p w14:paraId="6DB3706D" w14:textId="77777777" w:rsidR="005C03D8" w:rsidRPr="00CA609A" w:rsidRDefault="004F56E1" w:rsidP="00CA609A">
            <w:pPr>
              <w:pStyle w:val="TableParagraph"/>
              <w:ind w:left="258" w:right="258" w:firstLine="3"/>
              <w:jc w:val="center"/>
              <w:rPr>
                <w:rFonts w:ascii="Garamond" w:hAnsi="Garamond"/>
                <w:b/>
                <w:sz w:val="18"/>
              </w:rPr>
            </w:pPr>
            <w:r w:rsidRPr="00CA609A">
              <w:rPr>
                <w:rFonts w:ascii="Garamond" w:hAnsi="Garamond"/>
                <w:b/>
                <w:sz w:val="18"/>
              </w:rPr>
              <w:t>punteggio assegnato dalla</w:t>
            </w:r>
          </w:p>
          <w:p w14:paraId="17ECEF40" w14:textId="77777777" w:rsidR="005C03D8" w:rsidRPr="00CA609A" w:rsidRDefault="004F56E1" w:rsidP="00CA609A">
            <w:pPr>
              <w:pStyle w:val="TableParagraph"/>
              <w:jc w:val="center"/>
              <w:rPr>
                <w:rFonts w:ascii="Garamond" w:hAnsi="Garamond"/>
                <w:b/>
                <w:sz w:val="18"/>
              </w:rPr>
            </w:pPr>
            <w:r w:rsidRPr="00CA609A">
              <w:rPr>
                <w:rFonts w:ascii="Garamond" w:hAnsi="Garamond"/>
                <w:b/>
                <w:sz w:val="18"/>
              </w:rPr>
              <w:t>Commissione</w:t>
            </w:r>
          </w:p>
        </w:tc>
      </w:tr>
      <w:tr w:rsidR="005C03D8" w:rsidRPr="00CA609A" w14:paraId="1D8185E0" w14:textId="77777777" w:rsidTr="00CA609A">
        <w:trPr>
          <w:trHeight w:val="252"/>
        </w:trPr>
        <w:tc>
          <w:tcPr>
            <w:tcW w:w="4275" w:type="dxa"/>
            <w:vMerge w:val="restart"/>
          </w:tcPr>
          <w:p w14:paraId="4864B27C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</w:rPr>
            </w:pPr>
          </w:p>
          <w:p w14:paraId="5A200780" w14:textId="77777777" w:rsidR="005C03D8" w:rsidRPr="00CA609A" w:rsidRDefault="004F56E1" w:rsidP="00CA609A">
            <w:pPr>
              <w:pStyle w:val="TableParagraph"/>
              <w:ind w:left="162"/>
              <w:rPr>
                <w:rFonts w:ascii="Garamond" w:hAnsi="Garamond"/>
                <w:b/>
              </w:rPr>
            </w:pPr>
            <w:r w:rsidRPr="00CA609A">
              <w:rPr>
                <w:rFonts w:ascii="Garamond" w:hAnsi="Garamond"/>
                <w:b/>
              </w:rPr>
              <w:t>Voto</w:t>
            </w:r>
            <w:r w:rsidR="00CA609A" w:rsidRPr="00CA609A">
              <w:rPr>
                <w:rFonts w:ascii="Garamond" w:hAnsi="Garamond"/>
                <w:b/>
              </w:rPr>
              <w:t xml:space="preserve"> </w:t>
            </w:r>
            <w:r w:rsidRPr="00CA609A">
              <w:rPr>
                <w:rFonts w:ascii="Garamond" w:hAnsi="Garamond"/>
                <w:b/>
              </w:rPr>
              <w:t>di</w:t>
            </w:r>
            <w:r w:rsidR="00CA609A" w:rsidRPr="00CA609A">
              <w:rPr>
                <w:rFonts w:ascii="Garamond" w:hAnsi="Garamond"/>
                <w:b/>
              </w:rPr>
              <w:t xml:space="preserve"> </w:t>
            </w:r>
            <w:r w:rsidRPr="00CA609A">
              <w:rPr>
                <w:rFonts w:ascii="Garamond" w:hAnsi="Garamond"/>
                <w:b/>
              </w:rPr>
              <w:t>laurea</w:t>
            </w:r>
          </w:p>
        </w:tc>
        <w:tc>
          <w:tcPr>
            <w:tcW w:w="3250" w:type="dxa"/>
          </w:tcPr>
          <w:p w14:paraId="19CCAC25" w14:textId="77777777" w:rsidR="005C03D8" w:rsidRPr="00CA609A" w:rsidRDefault="004F56E1" w:rsidP="00650116">
            <w:pPr>
              <w:pStyle w:val="TableParagraph"/>
              <w:ind w:left="98" w:right="21"/>
              <w:jc w:val="center"/>
              <w:rPr>
                <w:rFonts w:ascii="Garamond" w:hAnsi="Garamond"/>
                <w:sz w:val="20"/>
              </w:rPr>
            </w:pPr>
            <w:r w:rsidRPr="00CA609A">
              <w:rPr>
                <w:rFonts w:ascii="Garamond" w:hAnsi="Garamond"/>
                <w:sz w:val="20"/>
              </w:rPr>
              <w:t>Punteggio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di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laurea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pari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110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e lode</w:t>
            </w:r>
          </w:p>
        </w:tc>
        <w:tc>
          <w:tcPr>
            <w:tcW w:w="721" w:type="dxa"/>
          </w:tcPr>
          <w:p w14:paraId="5BF4B778" w14:textId="77777777" w:rsidR="005C03D8" w:rsidRPr="00CA609A" w:rsidRDefault="00650116" w:rsidP="00650116">
            <w:pPr>
              <w:pStyle w:val="TableParagraph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10</w:t>
            </w:r>
          </w:p>
        </w:tc>
        <w:tc>
          <w:tcPr>
            <w:tcW w:w="713" w:type="dxa"/>
            <w:vMerge w:val="restart"/>
          </w:tcPr>
          <w:p w14:paraId="562F60FE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4"/>
              </w:rPr>
            </w:pPr>
          </w:p>
          <w:p w14:paraId="72A8C76A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4"/>
              </w:rPr>
            </w:pPr>
          </w:p>
          <w:p w14:paraId="4FF710DD" w14:textId="77777777" w:rsidR="005C03D8" w:rsidRPr="00CA609A" w:rsidRDefault="004F56E1" w:rsidP="00CA609A">
            <w:pPr>
              <w:pStyle w:val="TableParagraph"/>
              <w:ind w:left="237"/>
              <w:rPr>
                <w:rFonts w:ascii="Garamond" w:hAnsi="Garamond"/>
                <w:b/>
                <w:sz w:val="24"/>
              </w:rPr>
            </w:pPr>
            <w:r w:rsidRPr="00CA609A">
              <w:rPr>
                <w:rFonts w:ascii="Garamond" w:hAnsi="Garamond"/>
                <w:b/>
                <w:sz w:val="24"/>
              </w:rPr>
              <w:t>10</w:t>
            </w:r>
          </w:p>
        </w:tc>
        <w:tc>
          <w:tcPr>
            <w:tcW w:w="936" w:type="dxa"/>
          </w:tcPr>
          <w:p w14:paraId="544EC2BA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6C914E9B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  <w:tr w:rsidR="005C03D8" w:rsidRPr="00CA609A" w14:paraId="32991E02" w14:textId="77777777" w:rsidTr="00CA609A">
        <w:trPr>
          <w:trHeight w:val="285"/>
        </w:trPr>
        <w:tc>
          <w:tcPr>
            <w:tcW w:w="4275" w:type="dxa"/>
            <w:vMerge/>
            <w:tcBorders>
              <w:top w:val="nil"/>
            </w:tcBorders>
          </w:tcPr>
          <w:p w14:paraId="0CF995B4" w14:textId="77777777" w:rsidR="005C03D8" w:rsidRPr="00CA609A" w:rsidRDefault="005C03D8" w:rsidP="00CA609A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3250" w:type="dxa"/>
          </w:tcPr>
          <w:p w14:paraId="5DF0DE20" w14:textId="77777777" w:rsidR="005C03D8" w:rsidRPr="00CA609A" w:rsidRDefault="004F56E1" w:rsidP="00650116">
            <w:pPr>
              <w:pStyle w:val="TableParagraph"/>
              <w:ind w:left="98"/>
              <w:jc w:val="center"/>
              <w:rPr>
                <w:rFonts w:ascii="Garamond" w:hAnsi="Garamond"/>
                <w:sz w:val="20"/>
              </w:rPr>
            </w:pPr>
            <w:r w:rsidRPr="00CA609A">
              <w:rPr>
                <w:rFonts w:ascii="Garamond" w:hAnsi="Garamond"/>
                <w:sz w:val="20"/>
              </w:rPr>
              <w:t>Punteggio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di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laurea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da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106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110</w:t>
            </w:r>
          </w:p>
        </w:tc>
        <w:tc>
          <w:tcPr>
            <w:tcW w:w="721" w:type="dxa"/>
          </w:tcPr>
          <w:p w14:paraId="7C865341" w14:textId="77777777" w:rsidR="005C03D8" w:rsidRPr="00CA609A" w:rsidRDefault="00650116" w:rsidP="00650116">
            <w:pPr>
              <w:pStyle w:val="TableParagraph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8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14:paraId="4834D874" w14:textId="77777777" w:rsidR="005C03D8" w:rsidRPr="00CA609A" w:rsidRDefault="005C03D8" w:rsidP="00CA609A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936" w:type="dxa"/>
          </w:tcPr>
          <w:p w14:paraId="2E60AD16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4DDD01C1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  <w:tr w:rsidR="005C03D8" w:rsidRPr="00CA609A" w14:paraId="763EC27E" w14:textId="77777777" w:rsidTr="00CA609A">
        <w:trPr>
          <w:trHeight w:val="276"/>
        </w:trPr>
        <w:tc>
          <w:tcPr>
            <w:tcW w:w="4275" w:type="dxa"/>
            <w:vMerge/>
            <w:tcBorders>
              <w:top w:val="nil"/>
            </w:tcBorders>
          </w:tcPr>
          <w:p w14:paraId="372104D9" w14:textId="77777777" w:rsidR="005C03D8" w:rsidRPr="00CA609A" w:rsidRDefault="005C03D8" w:rsidP="00CA609A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3250" w:type="dxa"/>
          </w:tcPr>
          <w:p w14:paraId="08C3D5AC" w14:textId="77777777" w:rsidR="005C03D8" w:rsidRPr="00CA609A" w:rsidRDefault="004F56E1" w:rsidP="00650116">
            <w:pPr>
              <w:pStyle w:val="TableParagraph"/>
              <w:ind w:left="98"/>
              <w:jc w:val="center"/>
              <w:rPr>
                <w:rFonts w:ascii="Garamond" w:hAnsi="Garamond"/>
                <w:sz w:val="20"/>
              </w:rPr>
            </w:pPr>
            <w:r w:rsidRPr="00CA609A">
              <w:rPr>
                <w:rFonts w:ascii="Garamond" w:hAnsi="Garamond"/>
                <w:sz w:val="20"/>
              </w:rPr>
              <w:t>Punteggio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di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laurea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da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100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105</w:t>
            </w:r>
          </w:p>
        </w:tc>
        <w:tc>
          <w:tcPr>
            <w:tcW w:w="721" w:type="dxa"/>
          </w:tcPr>
          <w:p w14:paraId="5BE8DCFB" w14:textId="77777777" w:rsidR="005C03D8" w:rsidRPr="00CA609A" w:rsidRDefault="00650116" w:rsidP="00650116">
            <w:pPr>
              <w:pStyle w:val="TableParagraph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5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14:paraId="0F727D8D" w14:textId="77777777" w:rsidR="005C03D8" w:rsidRPr="00CA609A" w:rsidRDefault="005C03D8" w:rsidP="00CA609A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936" w:type="dxa"/>
          </w:tcPr>
          <w:p w14:paraId="36474112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669827E1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  <w:tr w:rsidR="005C03D8" w:rsidRPr="00CA609A" w14:paraId="5983F160" w14:textId="77777777" w:rsidTr="00CA609A">
        <w:trPr>
          <w:trHeight w:val="279"/>
        </w:trPr>
        <w:tc>
          <w:tcPr>
            <w:tcW w:w="4275" w:type="dxa"/>
            <w:vMerge/>
            <w:tcBorders>
              <w:top w:val="nil"/>
            </w:tcBorders>
          </w:tcPr>
          <w:p w14:paraId="60B86138" w14:textId="77777777" w:rsidR="005C03D8" w:rsidRPr="00CA609A" w:rsidRDefault="005C03D8" w:rsidP="00CA609A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3250" w:type="dxa"/>
          </w:tcPr>
          <w:p w14:paraId="1C768E84" w14:textId="77777777" w:rsidR="005C03D8" w:rsidRPr="00CA609A" w:rsidRDefault="004F56E1" w:rsidP="00650116">
            <w:pPr>
              <w:pStyle w:val="TableParagraph"/>
              <w:ind w:left="98"/>
              <w:jc w:val="center"/>
              <w:rPr>
                <w:rFonts w:ascii="Garamond" w:hAnsi="Garamond"/>
                <w:sz w:val="20"/>
              </w:rPr>
            </w:pPr>
            <w:r w:rsidRPr="00CA609A">
              <w:rPr>
                <w:rFonts w:ascii="Garamond" w:hAnsi="Garamond"/>
                <w:sz w:val="20"/>
              </w:rPr>
              <w:t>Punteggio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di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laurea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da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100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in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giù</w:t>
            </w:r>
          </w:p>
        </w:tc>
        <w:tc>
          <w:tcPr>
            <w:tcW w:w="721" w:type="dxa"/>
          </w:tcPr>
          <w:p w14:paraId="0B462A62" w14:textId="77777777" w:rsidR="005C03D8" w:rsidRPr="00CA609A" w:rsidRDefault="00650116" w:rsidP="00650116">
            <w:pPr>
              <w:pStyle w:val="TableParagraph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2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14:paraId="1DD4AF92" w14:textId="77777777" w:rsidR="005C03D8" w:rsidRPr="00CA609A" w:rsidRDefault="005C03D8" w:rsidP="00CA609A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936" w:type="dxa"/>
          </w:tcPr>
          <w:p w14:paraId="03602FD6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1C17D646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  <w:tr w:rsidR="005C03D8" w:rsidRPr="00CA609A" w14:paraId="01F4E607" w14:textId="77777777" w:rsidTr="00CA609A">
        <w:trPr>
          <w:trHeight w:val="268"/>
        </w:trPr>
        <w:tc>
          <w:tcPr>
            <w:tcW w:w="4275" w:type="dxa"/>
            <w:vMerge w:val="restart"/>
          </w:tcPr>
          <w:p w14:paraId="35CFE7B0" w14:textId="77777777" w:rsidR="005C03D8" w:rsidRPr="00CA609A" w:rsidRDefault="004F56E1" w:rsidP="00CA609A">
            <w:pPr>
              <w:pStyle w:val="TableParagraph"/>
              <w:ind w:left="162"/>
              <w:rPr>
                <w:rFonts w:ascii="Garamond" w:hAnsi="Garamond"/>
                <w:b/>
              </w:rPr>
            </w:pPr>
            <w:r w:rsidRPr="00CA609A">
              <w:rPr>
                <w:rFonts w:ascii="Garamond" w:hAnsi="Garamond"/>
                <w:b/>
              </w:rPr>
              <w:t>Alta</w:t>
            </w:r>
            <w:r w:rsidR="00CA609A" w:rsidRPr="00CA609A">
              <w:rPr>
                <w:rFonts w:ascii="Garamond" w:hAnsi="Garamond"/>
                <w:b/>
              </w:rPr>
              <w:t xml:space="preserve"> </w:t>
            </w:r>
            <w:r w:rsidRPr="00CA609A">
              <w:rPr>
                <w:rFonts w:ascii="Garamond" w:hAnsi="Garamond"/>
                <w:b/>
              </w:rPr>
              <w:t>formazione</w:t>
            </w:r>
          </w:p>
        </w:tc>
        <w:tc>
          <w:tcPr>
            <w:tcW w:w="3971" w:type="dxa"/>
            <w:gridSpan w:val="2"/>
          </w:tcPr>
          <w:p w14:paraId="03F80F6D" w14:textId="77777777" w:rsidR="005C03D8" w:rsidRPr="00CA609A" w:rsidRDefault="004F56E1" w:rsidP="00650116">
            <w:pPr>
              <w:pStyle w:val="TableParagraph"/>
              <w:ind w:left="1037" w:right="373" w:hanging="442"/>
              <w:rPr>
                <w:rFonts w:ascii="Garamond" w:hAnsi="Garamond"/>
                <w:sz w:val="20"/>
              </w:rPr>
            </w:pPr>
            <w:r w:rsidRPr="00CA609A">
              <w:rPr>
                <w:rFonts w:ascii="Garamond" w:hAnsi="Garamond"/>
                <w:sz w:val="20"/>
              </w:rPr>
              <w:t>Dottorato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di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ricerca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in psicologia</w:t>
            </w:r>
          </w:p>
        </w:tc>
        <w:tc>
          <w:tcPr>
            <w:tcW w:w="713" w:type="dxa"/>
            <w:vMerge w:val="restart"/>
          </w:tcPr>
          <w:p w14:paraId="5E747CD2" w14:textId="77777777" w:rsidR="005C03D8" w:rsidRDefault="005C03D8" w:rsidP="00CA609A">
            <w:pPr>
              <w:pStyle w:val="TableParagraph"/>
              <w:ind w:left="222"/>
              <w:rPr>
                <w:rFonts w:ascii="Garamond" w:hAnsi="Garamond"/>
                <w:b/>
                <w:sz w:val="24"/>
              </w:rPr>
            </w:pPr>
          </w:p>
          <w:p w14:paraId="35E57548" w14:textId="77777777" w:rsidR="00650116" w:rsidRDefault="00650116" w:rsidP="00CA609A">
            <w:pPr>
              <w:pStyle w:val="TableParagraph"/>
              <w:ind w:left="222"/>
              <w:rPr>
                <w:rFonts w:ascii="Garamond" w:hAnsi="Garamond"/>
                <w:b/>
                <w:sz w:val="24"/>
              </w:rPr>
            </w:pPr>
          </w:p>
          <w:p w14:paraId="3ED121B3" w14:textId="77777777" w:rsidR="00650116" w:rsidRDefault="00650116" w:rsidP="00CA609A">
            <w:pPr>
              <w:pStyle w:val="TableParagraph"/>
              <w:ind w:left="222"/>
              <w:rPr>
                <w:rFonts w:ascii="Garamond" w:hAnsi="Garamond"/>
                <w:b/>
                <w:sz w:val="24"/>
              </w:rPr>
            </w:pPr>
          </w:p>
          <w:p w14:paraId="7806A1FF" w14:textId="77777777" w:rsidR="00650116" w:rsidRDefault="00650116" w:rsidP="00CA609A">
            <w:pPr>
              <w:pStyle w:val="TableParagraph"/>
              <w:ind w:left="222"/>
              <w:rPr>
                <w:rFonts w:ascii="Garamond" w:hAnsi="Garamond"/>
                <w:b/>
                <w:sz w:val="24"/>
              </w:rPr>
            </w:pPr>
          </w:p>
          <w:p w14:paraId="3181A8E7" w14:textId="77777777" w:rsidR="00650116" w:rsidRDefault="00650116" w:rsidP="00CA609A">
            <w:pPr>
              <w:pStyle w:val="TableParagraph"/>
              <w:ind w:left="222"/>
              <w:rPr>
                <w:rFonts w:ascii="Garamond" w:hAnsi="Garamond"/>
                <w:b/>
                <w:sz w:val="24"/>
              </w:rPr>
            </w:pPr>
          </w:p>
          <w:p w14:paraId="563963BC" w14:textId="77777777" w:rsidR="00650116" w:rsidRDefault="00650116" w:rsidP="00CA609A">
            <w:pPr>
              <w:pStyle w:val="TableParagraph"/>
              <w:ind w:left="222"/>
              <w:rPr>
                <w:rFonts w:ascii="Garamond" w:hAnsi="Garamond"/>
                <w:b/>
                <w:sz w:val="24"/>
              </w:rPr>
            </w:pPr>
          </w:p>
          <w:p w14:paraId="72B3F783" w14:textId="3271523C" w:rsidR="00650116" w:rsidRPr="00CA609A" w:rsidRDefault="00925A28" w:rsidP="00CA609A">
            <w:pPr>
              <w:pStyle w:val="TableParagraph"/>
              <w:ind w:left="222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10</w:t>
            </w:r>
            <w:bookmarkStart w:id="0" w:name="_GoBack"/>
            <w:bookmarkEnd w:id="0"/>
          </w:p>
        </w:tc>
        <w:tc>
          <w:tcPr>
            <w:tcW w:w="936" w:type="dxa"/>
          </w:tcPr>
          <w:p w14:paraId="7D2B6315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04851EA2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  <w:tr w:rsidR="005C03D8" w:rsidRPr="00CA609A" w14:paraId="4D582A2D" w14:textId="77777777" w:rsidTr="00CA609A">
        <w:trPr>
          <w:trHeight w:val="1104"/>
        </w:trPr>
        <w:tc>
          <w:tcPr>
            <w:tcW w:w="4275" w:type="dxa"/>
            <w:vMerge/>
            <w:tcBorders>
              <w:top w:val="nil"/>
            </w:tcBorders>
          </w:tcPr>
          <w:p w14:paraId="2B293E5C" w14:textId="77777777" w:rsidR="005C03D8" w:rsidRPr="00CA609A" w:rsidRDefault="005C03D8" w:rsidP="00CA609A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3971" w:type="dxa"/>
            <w:gridSpan w:val="2"/>
          </w:tcPr>
          <w:p w14:paraId="684A2284" w14:textId="77777777" w:rsidR="005C03D8" w:rsidRPr="00CA609A" w:rsidRDefault="004F56E1" w:rsidP="00650116">
            <w:pPr>
              <w:pStyle w:val="TableParagraph"/>
              <w:ind w:left="49" w:right="42"/>
              <w:jc w:val="center"/>
              <w:rPr>
                <w:rFonts w:ascii="Garamond" w:hAnsi="Garamond"/>
                <w:sz w:val="20"/>
              </w:rPr>
            </w:pPr>
            <w:r w:rsidRPr="00CA609A">
              <w:rPr>
                <w:rFonts w:ascii="Garamond" w:hAnsi="Garamond"/>
                <w:sz w:val="20"/>
              </w:rPr>
              <w:t>Master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Universitario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di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durata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annuale su tematiche inerenti all’incarico (psicologia scolastica o orientamento scolastico/professionale o disturbi dell’apprendimento)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14:paraId="7F1B23A7" w14:textId="77777777" w:rsidR="005C03D8" w:rsidRPr="00CA609A" w:rsidRDefault="005C03D8" w:rsidP="00CA609A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936" w:type="dxa"/>
          </w:tcPr>
          <w:p w14:paraId="4F33A79E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0BB22C3F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  <w:tr w:rsidR="005C03D8" w:rsidRPr="00CA609A" w14:paraId="3BAED54E" w14:textId="77777777" w:rsidTr="00CA609A">
        <w:trPr>
          <w:trHeight w:val="1120"/>
        </w:trPr>
        <w:tc>
          <w:tcPr>
            <w:tcW w:w="4275" w:type="dxa"/>
            <w:vMerge/>
            <w:tcBorders>
              <w:top w:val="nil"/>
            </w:tcBorders>
          </w:tcPr>
          <w:p w14:paraId="4A56F084" w14:textId="77777777" w:rsidR="005C03D8" w:rsidRPr="00CA609A" w:rsidRDefault="005C03D8" w:rsidP="00CA609A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3971" w:type="dxa"/>
            <w:gridSpan w:val="2"/>
          </w:tcPr>
          <w:p w14:paraId="0455CE93" w14:textId="77777777" w:rsidR="005C03D8" w:rsidRPr="00CA609A" w:rsidRDefault="004F56E1" w:rsidP="00650116">
            <w:pPr>
              <w:pStyle w:val="TableParagraph"/>
              <w:ind w:left="49" w:right="39"/>
              <w:jc w:val="center"/>
              <w:rPr>
                <w:rFonts w:ascii="Garamond" w:hAnsi="Garamond"/>
                <w:sz w:val="20"/>
              </w:rPr>
            </w:pPr>
            <w:r w:rsidRPr="00CA609A">
              <w:rPr>
                <w:rFonts w:ascii="Garamond" w:hAnsi="Garamond"/>
                <w:sz w:val="20"/>
              </w:rPr>
              <w:t>Perfezionamento Universitario con esame finale su tematiche inerenti all’incarico (psicologia scolastica o orientamento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scolastico/professionale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o disturbi dell’apprendimento)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14:paraId="6AE28FFA" w14:textId="77777777" w:rsidR="005C03D8" w:rsidRPr="00CA609A" w:rsidRDefault="005C03D8" w:rsidP="00CA609A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936" w:type="dxa"/>
          </w:tcPr>
          <w:p w14:paraId="10BA5AF7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584073FF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  <w:tr w:rsidR="005C03D8" w:rsidRPr="00CA609A" w14:paraId="3647D892" w14:textId="77777777" w:rsidTr="00CA609A">
        <w:trPr>
          <w:trHeight w:val="701"/>
        </w:trPr>
        <w:tc>
          <w:tcPr>
            <w:tcW w:w="4275" w:type="dxa"/>
            <w:vMerge/>
            <w:tcBorders>
              <w:top w:val="nil"/>
            </w:tcBorders>
          </w:tcPr>
          <w:p w14:paraId="3D39D8BE" w14:textId="77777777" w:rsidR="005C03D8" w:rsidRPr="00CA609A" w:rsidRDefault="005C03D8" w:rsidP="00CA609A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3971" w:type="dxa"/>
            <w:gridSpan w:val="2"/>
          </w:tcPr>
          <w:p w14:paraId="6F3CCED5" w14:textId="77777777" w:rsidR="005C03D8" w:rsidRPr="00CA609A" w:rsidRDefault="004F56E1" w:rsidP="00650116">
            <w:pPr>
              <w:pStyle w:val="TableParagraph"/>
              <w:ind w:left="9" w:right="-15"/>
              <w:jc w:val="center"/>
              <w:rPr>
                <w:rFonts w:ascii="Garamond" w:hAnsi="Garamond"/>
                <w:sz w:val="20"/>
              </w:rPr>
            </w:pPr>
            <w:r w:rsidRPr="00CA609A">
              <w:rPr>
                <w:rFonts w:ascii="Garamond" w:hAnsi="Garamond"/>
                <w:sz w:val="20"/>
              </w:rPr>
              <w:t>Specializzazione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post-laurea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specifica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 xml:space="preserve">in psicologia o </w:t>
            </w:r>
            <w:proofErr w:type="gramStart"/>
            <w:r w:rsidRPr="00CA609A">
              <w:rPr>
                <w:rFonts w:ascii="Garamond" w:hAnsi="Garamond"/>
                <w:sz w:val="20"/>
              </w:rPr>
              <w:t>psicoterapia(</w:t>
            </w:r>
            <w:proofErr w:type="gramEnd"/>
            <w:r w:rsidRPr="00CA609A">
              <w:rPr>
                <w:rFonts w:ascii="Garamond" w:hAnsi="Garamond"/>
                <w:sz w:val="20"/>
              </w:rPr>
              <w:t>incluse scuole di formazione riconosciute dal MIUR, percorso concluso)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14:paraId="0AD7AB1B" w14:textId="77777777" w:rsidR="005C03D8" w:rsidRPr="00CA609A" w:rsidRDefault="005C03D8" w:rsidP="00CA609A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936" w:type="dxa"/>
          </w:tcPr>
          <w:p w14:paraId="0ECBE9AD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3FD05489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  <w:tr w:rsidR="005C03D8" w:rsidRPr="00CA609A" w14:paraId="0EA988C6" w14:textId="77777777" w:rsidTr="00CA609A">
        <w:trPr>
          <w:trHeight w:val="1263"/>
        </w:trPr>
        <w:tc>
          <w:tcPr>
            <w:tcW w:w="4275" w:type="dxa"/>
            <w:vMerge/>
            <w:tcBorders>
              <w:top w:val="nil"/>
            </w:tcBorders>
          </w:tcPr>
          <w:p w14:paraId="7D4C39D8" w14:textId="77777777" w:rsidR="005C03D8" w:rsidRPr="00CA609A" w:rsidRDefault="005C03D8" w:rsidP="00CA609A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3971" w:type="dxa"/>
            <w:gridSpan w:val="2"/>
          </w:tcPr>
          <w:p w14:paraId="70540761" w14:textId="77777777" w:rsidR="005C03D8" w:rsidRPr="00CA609A" w:rsidRDefault="004F56E1" w:rsidP="00650116">
            <w:pPr>
              <w:pStyle w:val="TableParagraph"/>
              <w:ind w:left="9" w:right="1" w:hanging="3"/>
              <w:jc w:val="center"/>
              <w:rPr>
                <w:rFonts w:ascii="Garamond" w:hAnsi="Garamond"/>
                <w:sz w:val="20"/>
              </w:rPr>
            </w:pPr>
            <w:r w:rsidRPr="00CA609A">
              <w:rPr>
                <w:rFonts w:ascii="Garamond" w:hAnsi="Garamond"/>
                <w:sz w:val="20"/>
              </w:rPr>
              <w:t>Corsi non universitari su tematiche inerenti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proofErr w:type="gramStart"/>
            <w:r w:rsidRPr="00CA609A">
              <w:rPr>
                <w:rFonts w:ascii="Garamond" w:hAnsi="Garamond"/>
                <w:sz w:val="20"/>
              </w:rPr>
              <w:t>all’incarico(</w:t>
            </w:r>
            <w:proofErr w:type="gramEnd"/>
            <w:r w:rsidRPr="00CA609A">
              <w:rPr>
                <w:rFonts w:ascii="Garamond" w:hAnsi="Garamond"/>
                <w:sz w:val="20"/>
              </w:rPr>
              <w:t>psicologia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scolastica</w:t>
            </w:r>
          </w:p>
          <w:p w14:paraId="62AC1470" w14:textId="77777777" w:rsidR="005C03D8" w:rsidRPr="00CA609A" w:rsidRDefault="00CA609A" w:rsidP="00650116">
            <w:pPr>
              <w:pStyle w:val="TableParagraph"/>
              <w:ind w:left="49" w:right="44"/>
              <w:jc w:val="center"/>
              <w:rPr>
                <w:rFonts w:ascii="Garamond" w:hAnsi="Garamond"/>
                <w:sz w:val="20"/>
              </w:rPr>
            </w:pPr>
            <w:r w:rsidRPr="00CA609A">
              <w:rPr>
                <w:rFonts w:ascii="Garamond" w:hAnsi="Garamond"/>
                <w:sz w:val="20"/>
              </w:rPr>
              <w:t xml:space="preserve">o </w:t>
            </w:r>
            <w:r w:rsidR="004F56E1" w:rsidRPr="00CA609A">
              <w:rPr>
                <w:rFonts w:ascii="Garamond" w:hAnsi="Garamond"/>
                <w:sz w:val="20"/>
              </w:rPr>
              <w:t>orientamento</w:t>
            </w:r>
            <w:r w:rsidRPr="00CA609A">
              <w:rPr>
                <w:rFonts w:ascii="Garamond" w:hAnsi="Garamond"/>
                <w:sz w:val="20"/>
              </w:rPr>
              <w:t xml:space="preserve"> </w:t>
            </w:r>
            <w:r w:rsidR="004F56E1" w:rsidRPr="00CA609A">
              <w:rPr>
                <w:rFonts w:ascii="Garamond" w:hAnsi="Garamond"/>
                <w:sz w:val="20"/>
              </w:rPr>
              <w:t>scolastico/professionale</w:t>
            </w:r>
          </w:p>
          <w:p w14:paraId="7E9904CB" w14:textId="77777777" w:rsidR="005C03D8" w:rsidRPr="00CA609A" w:rsidRDefault="004F56E1" w:rsidP="00650116">
            <w:pPr>
              <w:pStyle w:val="TableParagraph"/>
              <w:ind w:left="64" w:right="53" w:hanging="2"/>
              <w:jc w:val="center"/>
              <w:rPr>
                <w:rFonts w:ascii="Garamond" w:hAnsi="Garamond"/>
              </w:rPr>
            </w:pPr>
            <w:r w:rsidRPr="00CA609A">
              <w:rPr>
                <w:rFonts w:ascii="Garamond" w:hAnsi="Garamond"/>
                <w:sz w:val="20"/>
              </w:rPr>
              <w:t xml:space="preserve">o disturbi dell’apprendimento) </w:t>
            </w:r>
            <w:proofErr w:type="spellStart"/>
            <w:r w:rsidRPr="00CA609A">
              <w:rPr>
                <w:rFonts w:ascii="Garamond" w:hAnsi="Garamond"/>
                <w:sz w:val="20"/>
              </w:rPr>
              <w:t>purchè</w:t>
            </w:r>
            <w:proofErr w:type="spellEnd"/>
            <w:r w:rsidRPr="00CA609A">
              <w:rPr>
                <w:rFonts w:ascii="Garamond" w:hAnsi="Garamond"/>
                <w:sz w:val="20"/>
              </w:rPr>
              <w:t xml:space="preserve"> con rilascio di diploma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conclusione di esame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finale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e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della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durata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di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almeno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1 mese.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14:paraId="4F59E677" w14:textId="77777777" w:rsidR="005C03D8" w:rsidRPr="00CA609A" w:rsidRDefault="005C03D8" w:rsidP="00CA609A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936" w:type="dxa"/>
          </w:tcPr>
          <w:p w14:paraId="46EB53D9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4CFC85E5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</w:tbl>
    <w:p w14:paraId="18F0BA98" w14:textId="77777777" w:rsidR="005C03D8" w:rsidRPr="00CA609A" w:rsidRDefault="005C03D8" w:rsidP="00CA609A">
      <w:pPr>
        <w:pStyle w:val="TableParagraph"/>
        <w:rPr>
          <w:rFonts w:ascii="Garamond" w:hAnsi="Garamond"/>
          <w:sz w:val="20"/>
        </w:rPr>
        <w:sectPr w:rsidR="005C03D8" w:rsidRPr="00CA609A" w:rsidSect="0000198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40" w:h="16860"/>
          <w:pgMar w:top="1060" w:right="425" w:bottom="280" w:left="566" w:header="2324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99" w:type="dxa"/>
        <w:tblBorders>
          <w:top w:val="single" w:sz="4" w:space="0" w:color="923634"/>
          <w:left w:val="single" w:sz="4" w:space="0" w:color="923634"/>
          <w:bottom w:val="single" w:sz="4" w:space="0" w:color="923634"/>
          <w:right w:val="single" w:sz="4" w:space="0" w:color="923634"/>
          <w:insideH w:val="single" w:sz="4" w:space="0" w:color="923634"/>
          <w:insideV w:val="single" w:sz="4" w:space="0" w:color="923634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3970"/>
        <w:gridCol w:w="712"/>
        <w:gridCol w:w="935"/>
        <w:gridCol w:w="938"/>
      </w:tblGrid>
      <w:tr w:rsidR="005C03D8" w:rsidRPr="00CA609A" w14:paraId="6BC11F16" w14:textId="77777777" w:rsidTr="00CA609A">
        <w:trPr>
          <w:trHeight w:val="1036"/>
        </w:trPr>
        <w:tc>
          <w:tcPr>
            <w:tcW w:w="4275" w:type="dxa"/>
          </w:tcPr>
          <w:p w14:paraId="66332891" w14:textId="77777777" w:rsidR="005C03D8" w:rsidRPr="00CA609A" w:rsidRDefault="004F56E1" w:rsidP="00CA609A">
            <w:pPr>
              <w:pStyle w:val="TableParagraph"/>
              <w:ind w:left="162" w:right="186"/>
              <w:jc w:val="both"/>
              <w:rPr>
                <w:rFonts w:ascii="Garamond" w:hAnsi="Garamond"/>
                <w:b/>
              </w:rPr>
            </w:pPr>
            <w:r w:rsidRPr="00CA609A">
              <w:rPr>
                <w:rFonts w:ascii="Garamond" w:hAnsi="Garamond"/>
                <w:b/>
              </w:rPr>
              <w:lastRenderedPageBreak/>
              <w:t>Esperienze</w:t>
            </w:r>
            <w:r w:rsidR="00CA609A" w:rsidRPr="00CA609A">
              <w:rPr>
                <w:rFonts w:ascii="Garamond" w:hAnsi="Garamond"/>
                <w:b/>
              </w:rPr>
              <w:t xml:space="preserve"> </w:t>
            </w:r>
            <w:r w:rsidRPr="00CA609A">
              <w:rPr>
                <w:rFonts w:ascii="Garamond" w:hAnsi="Garamond"/>
                <w:b/>
              </w:rPr>
              <w:t>pregresse</w:t>
            </w:r>
            <w:r w:rsidR="00CA609A" w:rsidRPr="00CA609A">
              <w:rPr>
                <w:rFonts w:ascii="Garamond" w:hAnsi="Garamond"/>
                <w:b/>
              </w:rPr>
              <w:t xml:space="preserve"> </w:t>
            </w:r>
            <w:r w:rsidRPr="00CA609A">
              <w:rPr>
                <w:rFonts w:ascii="Garamond" w:hAnsi="Garamond"/>
                <w:b/>
              </w:rPr>
              <w:t>di</w:t>
            </w:r>
            <w:r w:rsidR="00CA609A" w:rsidRPr="00CA609A">
              <w:rPr>
                <w:rFonts w:ascii="Garamond" w:hAnsi="Garamond"/>
                <w:b/>
              </w:rPr>
              <w:t xml:space="preserve"> </w:t>
            </w:r>
            <w:r w:rsidRPr="00CA609A">
              <w:rPr>
                <w:rFonts w:ascii="Garamond" w:hAnsi="Garamond"/>
                <w:b/>
              </w:rPr>
              <w:t>prestazione professionale presso Istituti scolastici per lo svolgimento di attività inerenti il Servizio di</w:t>
            </w:r>
            <w:r w:rsidR="00CA609A" w:rsidRPr="00CA609A">
              <w:rPr>
                <w:rFonts w:ascii="Garamond" w:hAnsi="Garamond"/>
                <w:b/>
              </w:rPr>
              <w:t xml:space="preserve"> </w:t>
            </w:r>
            <w:r w:rsidRPr="00CA609A">
              <w:rPr>
                <w:rFonts w:ascii="Garamond" w:hAnsi="Garamond"/>
                <w:b/>
              </w:rPr>
              <w:t>Psicologia</w:t>
            </w:r>
            <w:r w:rsidR="00CA609A" w:rsidRPr="00CA609A">
              <w:rPr>
                <w:rFonts w:ascii="Garamond" w:hAnsi="Garamond"/>
                <w:b/>
              </w:rPr>
              <w:t xml:space="preserve"> </w:t>
            </w:r>
            <w:r w:rsidRPr="00CA609A">
              <w:rPr>
                <w:rFonts w:ascii="Garamond" w:hAnsi="Garamond"/>
                <w:b/>
              </w:rPr>
              <w:t>scolastica</w:t>
            </w:r>
          </w:p>
        </w:tc>
        <w:tc>
          <w:tcPr>
            <w:tcW w:w="3970" w:type="dxa"/>
          </w:tcPr>
          <w:p w14:paraId="53A82A3A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712" w:type="dxa"/>
          </w:tcPr>
          <w:p w14:paraId="7568CDF5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4"/>
              </w:rPr>
            </w:pPr>
          </w:p>
          <w:p w14:paraId="50B21681" w14:textId="77777777" w:rsidR="005C03D8" w:rsidRPr="00CA609A" w:rsidRDefault="004F56E1" w:rsidP="00CA609A">
            <w:pPr>
              <w:pStyle w:val="TableParagraph"/>
              <w:ind w:right="89"/>
              <w:jc w:val="center"/>
              <w:rPr>
                <w:rFonts w:ascii="Garamond" w:hAnsi="Garamond"/>
                <w:b/>
                <w:sz w:val="24"/>
              </w:rPr>
            </w:pPr>
            <w:r w:rsidRPr="00CA609A">
              <w:rPr>
                <w:rFonts w:ascii="Garamond" w:hAnsi="Garamond"/>
                <w:b/>
                <w:sz w:val="24"/>
              </w:rPr>
              <w:t>5</w:t>
            </w:r>
          </w:p>
        </w:tc>
        <w:tc>
          <w:tcPr>
            <w:tcW w:w="935" w:type="dxa"/>
          </w:tcPr>
          <w:p w14:paraId="5B163F48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938" w:type="dxa"/>
            <w:shd w:val="clear" w:color="auto" w:fill="FBE9D9"/>
          </w:tcPr>
          <w:p w14:paraId="7F86A6FC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</w:rPr>
            </w:pPr>
          </w:p>
        </w:tc>
      </w:tr>
      <w:tr w:rsidR="005C03D8" w:rsidRPr="00CA609A" w14:paraId="07F07A91" w14:textId="77777777">
        <w:trPr>
          <w:trHeight w:val="803"/>
        </w:trPr>
        <w:tc>
          <w:tcPr>
            <w:tcW w:w="8245" w:type="dxa"/>
            <w:gridSpan w:val="2"/>
            <w:shd w:val="clear" w:color="auto" w:fill="FBE9D9"/>
          </w:tcPr>
          <w:p w14:paraId="6AD26D79" w14:textId="77777777" w:rsidR="005C03D8" w:rsidRPr="00CA609A" w:rsidRDefault="004F56E1" w:rsidP="00CA609A">
            <w:pPr>
              <w:pStyle w:val="TableParagraph"/>
              <w:ind w:left="3672" w:right="259"/>
              <w:jc w:val="right"/>
              <w:rPr>
                <w:rFonts w:ascii="Garamond" w:hAnsi="Garamond"/>
                <w:b/>
                <w:sz w:val="24"/>
              </w:rPr>
            </w:pPr>
            <w:r w:rsidRPr="00CA609A">
              <w:rPr>
                <w:rFonts w:ascii="Garamond" w:hAnsi="Garamond"/>
                <w:b/>
                <w:sz w:val="24"/>
              </w:rPr>
              <w:t>TOTALE PUNTI</w:t>
            </w:r>
          </w:p>
        </w:tc>
        <w:tc>
          <w:tcPr>
            <w:tcW w:w="712" w:type="dxa"/>
            <w:shd w:val="clear" w:color="auto" w:fill="FBE9D9"/>
          </w:tcPr>
          <w:p w14:paraId="25BEBD1C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935" w:type="dxa"/>
          </w:tcPr>
          <w:p w14:paraId="2169A248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938" w:type="dxa"/>
            <w:shd w:val="clear" w:color="auto" w:fill="FBE9D9"/>
          </w:tcPr>
          <w:p w14:paraId="6C836617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</w:rPr>
            </w:pPr>
          </w:p>
        </w:tc>
      </w:tr>
    </w:tbl>
    <w:p w14:paraId="2F9ACA0B" w14:textId="77777777" w:rsidR="00CA609A" w:rsidRDefault="00CA609A" w:rsidP="00CA609A">
      <w:pPr>
        <w:ind w:left="6714"/>
        <w:rPr>
          <w:rFonts w:ascii="Garamond" w:hAnsi="Garamond"/>
          <w:sz w:val="24"/>
        </w:rPr>
      </w:pPr>
    </w:p>
    <w:p w14:paraId="6045D8C4" w14:textId="77777777" w:rsidR="005C03D8" w:rsidRPr="00CA609A" w:rsidRDefault="004F56E1" w:rsidP="00CA609A">
      <w:pPr>
        <w:ind w:left="6714"/>
        <w:rPr>
          <w:rFonts w:ascii="Garamond" w:hAnsi="Garamond"/>
        </w:rPr>
      </w:pPr>
      <w:r w:rsidRPr="00CA609A">
        <w:rPr>
          <w:rFonts w:ascii="Garamond" w:hAnsi="Garamond"/>
        </w:rPr>
        <w:t>Firma</w:t>
      </w:r>
      <w:r w:rsidR="00CA609A" w:rsidRPr="00CA609A">
        <w:rPr>
          <w:rFonts w:ascii="Garamond" w:hAnsi="Garamond"/>
        </w:rPr>
        <w:t xml:space="preserve"> </w:t>
      </w:r>
      <w:r w:rsidRPr="00CA609A">
        <w:rPr>
          <w:rFonts w:ascii="Garamond" w:hAnsi="Garamond"/>
        </w:rPr>
        <w:t>della/del</w:t>
      </w:r>
      <w:r w:rsidR="00CA609A" w:rsidRPr="00CA609A">
        <w:rPr>
          <w:rFonts w:ascii="Garamond" w:hAnsi="Garamond"/>
        </w:rPr>
        <w:t xml:space="preserve"> </w:t>
      </w:r>
      <w:r w:rsidRPr="00CA609A">
        <w:rPr>
          <w:rFonts w:ascii="Garamond" w:hAnsi="Garamond"/>
        </w:rPr>
        <w:t>candidata/o</w:t>
      </w:r>
    </w:p>
    <w:p w14:paraId="7299D00F" w14:textId="12153E7D" w:rsidR="005C03D8" w:rsidRPr="00CA609A" w:rsidRDefault="00ED3974" w:rsidP="00CA609A">
      <w:pPr>
        <w:pStyle w:val="Corpotesto"/>
        <w:rPr>
          <w:rFonts w:ascii="Garamond" w:hAnsi="Garamond"/>
          <w:sz w:val="18"/>
        </w:rPr>
      </w:pPr>
      <w:r>
        <w:rPr>
          <w:rFonts w:ascii="Garamond" w:hAnsi="Garamond"/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1CFCF21" wp14:editId="26291B9E">
                <wp:simplePos x="0" y="0"/>
                <wp:positionH relativeFrom="page">
                  <wp:posOffset>4219575</wp:posOffset>
                </wp:positionH>
                <wp:positionV relativeFrom="paragraph">
                  <wp:posOffset>254635</wp:posOffset>
                </wp:positionV>
                <wp:extent cx="2536825" cy="1270"/>
                <wp:effectExtent l="0" t="0" r="0" b="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6825" cy="1270"/>
                        </a:xfrm>
                        <a:custGeom>
                          <a:avLst/>
                          <a:gdLst>
                            <a:gd name="T0" fmla="+- 0 6645 6645"/>
                            <a:gd name="T1" fmla="*/ T0 w 3995"/>
                            <a:gd name="T2" fmla="+- 0 9425 6645"/>
                            <a:gd name="T3" fmla="*/ T2 w 3995"/>
                            <a:gd name="T4" fmla="+- 0 9429 6645"/>
                            <a:gd name="T5" fmla="*/ T4 w 3995"/>
                            <a:gd name="T6" fmla="+- 0 10640 6645"/>
                            <a:gd name="T7" fmla="*/ T6 w 39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995">
                              <a:moveTo>
                                <a:pt x="0" y="0"/>
                              </a:moveTo>
                              <a:lnTo>
                                <a:pt x="2780" y="0"/>
                              </a:lnTo>
                              <a:moveTo>
                                <a:pt x="2784" y="0"/>
                              </a:moveTo>
                              <a:lnTo>
                                <a:pt x="399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235B409" id="docshape1" o:spid="_x0000_s1026" style="position:absolute;margin-left:332.25pt;margin-top:20.05pt;width:199.7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" path="m,l2780,t4,l3995,e" filled="f">
                <v:path arrowok="t" o:connecttype="custom" o:connectlocs="0,0;1765300,0;1767840,0;2536825,0" o:connectangles="0,0,0,0"/>
                <w10:wrap type="topAndBottom" anchorx="page"/>
              </v:shape>
            </w:pict>
          </mc:Fallback>
        </mc:AlternateContent>
      </w:r>
    </w:p>
    <w:sectPr w:rsidR="005C03D8" w:rsidRPr="00CA609A" w:rsidSect="005C03D8">
      <w:type w:val="continuous"/>
      <w:pgSz w:w="11940" w:h="16860"/>
      <w:pgMar w:top="1080" w:right="425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87E58" w14:textId="77777777" w:rsidR="001C69A5" w:rsidRDefault="001C69A5" w:rsidP="00CA609A">
      <w:r>
        <w:separator/>
      </w:r>
    </w:p>
  </w:endnote>
  <w:endnote w:type="continuationSeparator" w:id="0">
    <w:p w14:paraId="396628E9" w14:textId="77777777" w:rsidR="001C69A5" w:rsidRDefault="001C69A5" w:rsidP="00CA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F1F16" w14:textId="77777777" w:rsidR="00001982" w:rsidRDefault="0000198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91A52" w14:textId="77777777" w:rsidR="00001982" w:rsidRDefault="0000198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F1F6D" w14:textId="77777777" w:rsidR="00001982" w:rsidRDefault="0000198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3785C" w14:textId="77777777" w:rsidR="001C69A5" w:rsidRDefault="001C69A5" w:rsidP="00CA609A">
      <w:r>
        <w:separator/>
      </w:r>
    </w:p>
  </w:footnote>
  <w:footnote w:type="continuationSeparator" w:id="0">
    <w:p w14:paraId="1CB9C976" w14:textId="77777777" w:rsidR="001C69A5" w:rsidRDefault="001C69A5" w:rsidP="00CA6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E8593" w14:textId="77777777" w:rsidR="00001982" w:rsidRDefault="0000198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CE479" w14:textId="0AB47410" w:rsidR="00CA609A" w:rsidRDefault="00001982">
    <w:pPr>
      <w:pStyle w:val="Intestazione"/>
    </w:pPr>
    <w:r>
      <w:rPr>
        <w:rFonts w:ascii="Times New Roman"/>
        <w:noProof/>
        <w:sz w:val="20"/>
        <w:lang w:eastAsia="it-IT"/>
      </w:rPr>
      <w:drawing>
        <wp:anchor distT="0" distB="0" distL="114300" distR="114300" simplePos="0" relativeHeight="251660288" behindDoc="0" locked="0" layoutInCell="1" allowOverlap="1" wp14:anchorId="519908E4" wp14:editId="3299C83E">
          <wp:simplePos x="0" y="0"/>
          <wp:positionH relativeFrom="margin">
            <wp:posOffset>730250</wp:posOffset>
          </wp:positionH>
          <wp:positionV relativeFrom="margin">
            <wp:posOffset>-1697990</wp:posOffset>
          </wp:positionV>
          <wp:extent cx="5440680" cy="1583690"/>
          <wp:effectExtent l="0" t="0" r="762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ov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0680" cy="158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55E932" w14:textId="34B6AF5E" w:rsidR="009559A3" w:rsidRDefault="009559A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AB097" w14:textId="77777777" w:rsidR="00001982" w:rsidRDefault="0000198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D8"/>
    <w:rsid w:val="00001982"/>
    <w:rsid w:val="000B1B8A"/>
    <w:rsid w:val="001C69A5"/>
    <w:rsid w:val="002339D6"/>
    <w:rsid w:val="00252FD8"/>
    <w:rsid w:val="004F56E1"/>
    <w:rsid w:val="00515C4D"/>
    <w:rsid w:val="005C03D8"/>
    <w:rsid w:val="00650116"/>
    <w:rsid w:val="00766F66"/>
    <w:rsid w:val="00925A28"/>
    <w:rsid w:val="009559A3"/>
    <w:rsid w:val="00C53155"/>
    <w:rsid w:val="00CA609A"/>
    <w:rsid w:val="00DA66DE"/>
    <w:rsid w:val="00ED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54155"/>
  <w15:docId w15:val="{CED2C136-2418-4F53-A38A-DD83834F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C03D8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03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C03D8"/>
  </w:style>
  <w:style w:type="paragraph" w:styleId="Paragrafoelenco">
    <w:name w:val="List Paragraph"/>
    <w:basedOn w:val="Normale"/>
    <w:uiPriority w:val="1"/>
    <w:qFormat/>
    <w:rsid w:val="005C03D8"/>
  </w:style>
  <w:style w:type="paragraph" w:customStyle="1" w:styleId="TableParagraph">
    <w:name w:val="Table Paragraph"/>
    <w:basedOn w:val="Normale"/>
    <w:uiPriority w:val="1"/>
    <w:qFormat/>
    <w:rsid w:val="005C03D8"/>
  </w:style>
  <w:style w:type="paragraph" w:styleId="Intestazione">
    <w:name w:val="header"/>
    <w:basedOn w:val="Normale"/>
    <w:link w:val="IntestazioneCarattere"/>
    <w:uiPriority w:val="99"/>
    <w:unhideWhenUsed/>
    <w:rsid w:val="00CA60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609A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A60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609A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0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09A"/>
    <w:rPr>
      <w:rFonts w:ascii="Tahoma" w:eastAsia="Arial MT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semiHidden/>
    <w:unhideWhenUsed/>
    <w:rsid w:val="009559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0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CAPPUCCIO</dc:creator>
  <cp:lastModifiedBy>ITET</cp:lastModifiedBy>
  <cp:revision>3</cp:revision>
  <dcterms:created xsi:type="dcterms:W3CDTF">2025-01-13T16:05:00Z</dcterms:created>
  <dcterms:modified xsi:type="dcterms:W3CDTF">2025-01-15T12:08:00Z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2024-12-27T00:00:00Z</vt:filetime>
  </property>
  <property fmtid="{D5CDD505-2E9C-101B-9397-08002B2CF9AE}" pid="5" name="Producer">
    <vt:lpwstr>Microsoft® Word per Microsoft 365</vt:lpwstr>
  </property>
</Properties>
</file>